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02.9pt;height:64.1500pt;mso-position-horizontal-relative:char;mso-position-vertical-relative:line" coordorigin="0,0" coordsize="12058,1283">
            <v:rect style="position:absolute;left:199;top:7;width:11852;height:1268" filled="true" fillcolor="#1a1344" stroked="false">
              <v:fill type="solid"/>
            </v:rect>
            <v:rect style="position:absolute;left:199;top:7;width:11852;height:1268" filled="false" stroked="true" strokeweight=".75pt" strokecolor="#1a1344">
              <v:stroke dashstyle="solid"/>
            </v:rect>
            <v:shape style="position:absolute;left:0;top:158;width:4176;height:96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058;height:1283" type="#_x0000_t202" filled="false" stroked="false">
              <v:textbox inset="0,0,0,0">
                <w:txbxContent>
                  <w:p>
                    <w:pPr>
                      <w:spacing w:before="91"/>
                      <w:ind w:left="0" w:right="207" w:firstLine="0"/>
                      <w:jc w:val="right"/>
                      <w:rPr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EXHIBITOR</w:t>
                    </w:r>
                    <w:r>
                      <w:rPr>
                        <w:color w:val="FFFFFF"/>
                        <w:spacing w:val="-69"/>
                        <w:sz w:val="30"/>
                      </w:rPr>
                      <w:t> </w:t>
                    </w:r>
                    <w:r>
                      <w:rPr>
                        <w:color w:val="FFFFFF"/>
                        <w:sz w:val="30"/>
                      </w:rPr>
                      <w:t>SERVICES</w:t>
                    </w:r>
                  </w:p>
                  <w:p>
                    <w:pPr>
                      <w:spacing w:before="65"/>
                      <w:ind w:left="78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NAME: Casper Jiminez</w:t>
                    </w:r>
                  </w:p>
                  <w:p>
                    <w:pPr>
                      <w:spacing w:before="4"/>
                      <w:ind w:left="7826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EMAIL:</w:t>
                    </w:r>
                    <w:r>
                      <w:rPr>
                        <w:color w:val="FFFFFF"/>
                        <w:spacing w:val="29"/>
                        <w:w w:val="95"/>
                        <w:sz w:val="20"/>
                      </w:rPr>
                      <w:t> </w:t>
                    </w:r>
                    <w:hyperlink r:id="rId6">
                      <w:r>
                        <w:rPr>
                          <w:color w:val="FFFFFF"/>
                          <w:w w:val="95"/>
                          <w:sz w:val="20"/>
                        </w:rPr>
                        <w:t>HyattScottsdaleAV@encoreglobal.com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20"/>
        <w:gridCol w:w="643"/>
        <w:gridCol w:w="773"/>
        <w:gridCol w:w="496"/>
        <w:gridCol w:w="846"/>
        <w:gridCol w:w="996"/>
        <w:gridCol w:w="1208"/>
        <w:gridCol w:w="475"/>
        <w:gridCol w:w="287"/>
        <w:gridCol w:w="675"/>
        <w:gridCol w:w="467"/>
        <w:gridCol w:w="1644"/>
      </w:tblGrid>
      <w:tr>
        <w:trPr>
          <w:trHeight w:val="315" w:hRule="atLeast"/>
        </w:trPr>
        <w:tc>
          <w:tcPr>
            <w:tcW w:w="7098" w:type="dxa"/>
            <w:gridSpan w:val="7"/>
          </w:tcPr>
          <w:p>
            <w:pPr>
              <w:pStyle w:val="TableParagraph"/>
              <w:spacing w:before="57"/>
              <w:ind w:left="2630" w:right="2613"/>
              <w:jc w:val="center"/>
              <w:rPr>
                <w:sz w:val="16"/>
              </w:rPr>
            </w:pPr>
            <w:r>
              <w:rPr>
                <w:sz w:val="16"/>
              </w:rPr>
              <w:t>NAME OF CONFERENCE</w:t>
            </w:r>
          </w:p>
        </w:tc>
        <w:tc>
          <w:tcPr>
            <w:tcW w:w="1683" w:type="dxa"/>
            <w:gridSpan w:val="2"/>
          </w:tcPr>
          <w:p>
            <w:pPr>
              <w:pStyle w:val="TableParagraph"/>
              <w:spacing w:before="57"/>
              <w:ind w:left="392"/>
              <w:rPr>
                <w:sz w:val="16"/>
              </w:rPr>
            </w:pPr>
            <w:r>
              <w:rPr>
                <w:sz w:val="16"/>
              </w:rPr>
              <w:t>START DATE</w:t>
            </w:r>
          </w:p>
        </w:tc>
        <w:tc>
          <w:tcPr>
            <w:tcW w:w="1429" w:type="dxa"/>
            <w:gridSpan w:val="3"/>
          </w:tcPr>
          <w:p>
            <w:pPr>
              <w:pStyle w:val="TableParagraph"/>
              <w:spacing w:before="57"/>
              <w:ind w:left="334"/>
              <w:rPr>
                <w:sz w:val="16"/>
              </w:rPr>
            </w:pPr>
            <w:r>
              <w:rPr>
                <w:sz w:val="16"/>
              </w:rPr>
              <w:t>END DATE</w:t>
            </w:r>
          </w:p>
        </w:tc>
        <w:tc>
          <w:tcPr>
            <w:tcW w:w="1644" w:type="dxa"/>
          </w:tcPr>
          <w:p>
            <w:pPr>
              <w:pStyle w:val="TableParagraph"/>
              <w:spacing w:before="57"/>
              <w:ind w:left="163"/>
              <w:rPr>
                <w:sz w:val="16"/>
              </w:rPr>
            </w:pPr>
            <w:r>
              <w:rPr>
                <w:sz w:val="16"/>
              </w:rPr>
              <w:t># OF EVENT DAYS</w:t>
            </w:r>
          </w:p>
        </w:tc>
      </w:tr>
      <w:tr>
        <w:trPr>
          <w:trHeight w:val="316" w:hRule="atLeast"/>
        </w:trPr>
        <w:tc>
          <w:tcPr>
            <w:tcW w:w="7098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987" w:type="dxa"/>
            <w:gridSpan w:val="3"/>
          </w:tcPr>
          <w:p>
            <w:pPr>
              <w:pStyle w:val="TableParagraph"/>
              <w:spacing w:before="57"/>
              <w:ind w:left="1324" w:right="1308"/>
              <w:jc w:val="center"/>
              <w:rPr>
                <w:sz w:val="16"/>
              </w:rPr>
            </w:pPr>
            <w:r>
              <w:rPr>
                <w:sz w:val="16"/>
              </w:rPr>
              <w:t>COMPANY NAME</w:t>
            </w:r>
          </w:p>
        </w:tc>
        <w:tc>
          <w:tcPr>
            <w:tcW w:w="5081" w:type="dxa"/>
            <w:gridSpan w:val="7"/>
          </w:tcPr>
          <w:p>
            <w:pPr>
              <w:pStyle w:val="TableParagraph"/>
              <w:spacing w:before="57"/>
              <w:ind w:left="1174"/>
              <w:rPr>
                <w:sz w:val="16"/>
              </w:rPr>
            </w:pPr>
            <w:r>
              <w:rPr>
                <w:sz w:val="16"/>
              </w:rPr>
              <w:t>ON-SITE CONTACT NAME &amp; NUMBER</w:t>
            </w:r>
          </w:p>
        </w:tc>
        <w:tc>
          <w:tcPr>
            <w:tcW w:w="2786" w:type="dxa"/>
            <w:gridSpan w:val="3"/>
          </w:tcPr>
          <w:p>
            <w:pPr>
              <w:pStyle w:val="TableParagraph"/>
              <w:spacing w:before="57"/>
              <w:ind w:left="208"/>
              <w:rPr>
                <w:sz w:val="16"/>
              </w:rPr>
            </w:pPr>
            <w:r>
              <w:rPr>
                <w:sz w:val="16"/>
              </w:rPr>
              <w:t>ROOM/ BOOTH NAME/NUMBER</w:t>
            </w:r>
          </w:p>
        </w:tc>
      </w:tr>
      <w:tr>
        <w:trPr>
          <w:trHeight w:val="315" w:hRule="atLeast"/>
        </w:trPr>
        <w:tc>
          <w:tcPr>
            <w:tcW w:w="398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8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5256" w:type="dxa"/>
            <w:gridSpan w:val="5"/>
          </w:tcPr>
          <w:p>
            <w:pPr>
              <w:pStyle w:val="TableParagraph"/>
              <w:spacing w:before="57"/>
              <w:ind w:left="1932" w:right="1913"/>
              <w:jc w:val="center"/>
              <w:rPr>
                <w:sz w:val="16"/>
              </w:rPr>
            </w:pPr>
            <w:r>
              <w:rPr>
                <w:sz w:val="16"/>
              </w:rPr>
              <w:t>BILLING ADDRESS</w:t>
            </w:r>
          </w:p>
        </w:tc>
        <w:tc>
          <w:tcPr>
            <w:tcW w:w="4487" w:type="dxa"/>
            <w:gridSpan w:val="6"/>
          </w:tcPr>
          <w:p>
            <w:pPr>
              <w:pStyle w:val="TableParagraph"/>
              <w:spacing w:before="57"/>
              <w:ind w:left="1697" w:right="1672"/>
              <w:jc w:val="center"/>
              <w:rPr>
                <w:sz w:val="16"/>
              </w:rPr>
            </w:pPr>
            <w:r>
              <w:rPr>
                <w:sz w:val="16"/>
              </w:rPr>
              <w:t>CITY &amp; STATE</w:t>
            </w:r>
          </w:p>
        </w:tc>
        <w:tc>
          <w:tcPr>
            <w:tcW w:w="2111" w:type="dxa"/>
            <w:gridSpan w:val="2"/>
          </w:tcPr>
          <w:p>
            <w:pPr>
              <w:pStyle w:val="TableParagraph"/>
              <w:spacing w:before="57"/>
              <w:ind w:left="702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</w:tr>
      <w:tr>
        <w:trPr>
          <w:trHeight w:val="315" w:hRule="atLeast"/>
        </w:trPr>
        <w:tc>
          <w:tcPr>
            <w:tcW w:w="52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87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3024" w:type="dxa"/>
          </w:tcPr>
          <w:p>
            <w:pPr>
              <w:pStyle w:val="TableParagraph"/>
              <w:spacing w:before="57"/>
              <w:ind w:left="942"/>
              <w:rPr>
                <w:sz w:val="16"/>
              </w:rPr>
            </w:pPr>
            <w:r>
              <w:rPr>
                <w:sz w:val="16"/>
              </w:rPr>
              <w:t>DELIVERY DATE</w:t>
            </w:r>
          </w:p>
        </w:tc>
        <w:tc>
          <w:tcPr>
            <w:tcW w:w="3078" w:type="dxa"/>
            <w:gridSpan w:val="5"/>
          </w:tcPr>
          <w:p>
            <w:pPr>
              <w:pStyle w:val="TableParagraph"/>
              <w:spacing w:before="57"/>
              <w:ind w:left="982"/>
              <w:rPr>
                <w:sz w:val="16"/>
              </w:rPr>
            </w:pPr>
            <w:r>
              <w:rPr>
                <w:sz w:val="16"/>
              </w:rPr>
              <w:t>DELIVERY TIME</w:t>
            </w:r>
          </w:p>
        </w:tc>
        <w:tc>
          <w:tcPr>
            <w:tcW w:w="2966" w:type="dxa"/>
            <w:gridSpan w:val="4"/>
          </w:tcPr>
          <w:p>
            <w:pPr>
              <w:pStyle w:val="TableParagraph"/>
              <w:spacing w:before="57"/>
              <w:ind w:left="992"/>
              <w:rPr>
                <w:sz w:val="16"/>
              </w:rPr>
            </w:pPr>
            <w:r>
              <w:rPr>
                <w:sz w:val="16"/>
              </w:rPr>
              <w:t>PICKUP DATE</w:t>
            </w:r>
          </w:p>
        </w:tc>
        <w:tc>
          <w:tcPr>
            <w:tcW w:w="2786" w:type="dxa"/>
            <w:gridSpan w:val="3"/>
          </w:tcPr>
          <w:p>
            <w:pPr>
              <w:pStyle w:val="TableParagraph"/>
              <w:spacing w:before="57"/>
              <w:ind w:left="914"/>
              <w:rPr>
                <w:sz w:val="16"/>
              </w:rPr>
            </w:pPr>
            <w:r>
              <w:rPr>
                <w:sz w:val="16"/>
              </w:rPr>
              <w:t>PICKUP TIME</w:t>
            </w:r>
          </w:p>
        </w:tc>
      </w:tr>
      <w:tr>
        <w:trPr>
          <w:trHeight w:val="315" w:hRule="atLeast"/>
        </w:trPr>
        <w:tc>
          <w:tcPr>
            <w:tcW w:w="30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987" w:type="dxa"/>
            <w:gridSpan w:val="3"/>
          </w:tcPr>
          <w:p>
            <w:pPr>
              <w:pStyle w:val="TableParagraph"/>
              <w:spacing w:before="57"/>
              <w:ind w:left="1324" w:right="1306"/>
              <w:jc w:val="center"/>
              <w:rPr>
                <w:sz w:val="16"/>
              </w:rPr>
            </w:pPr>
            <w:r>
              <w:rPr>
                <w:sz w:val="16"/>
              </w:rPr>
              <w:t>ORDERD BY</w:t>
            </w:r>
          </w:p>
        </w:tc>
        <w:tc>
          <w:tcPr>
            <w:tcW w:w="4794" w:type="dxa"/>
            <w:gridSpan w:val="6"/>
          </w:tcPr>
          <w:p>
            <w:pPr>
              <w:pStyle w:val="TableParagraph"/>
              <w:spacing w:before="57"/>
              <w:ind w:left="2144" w:right="2123"/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3073" w:type="dxa"/>
            <w:gridSpan w:val="4"/>
          </w:tcPr>
          <w:p>
            <w:pPr>
              <w:pStyle w:val="TableParagraph"/>
              <w:spacing w:before="57"/>
              <w:ind w:left="1250" w:right="1227"/>
              <w:jc w:val="center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</w:tr>
      <w:tr>
        <w:trPr>
          <w:trHeight w:val="316" w:hRule="atLeast"/>
        </w:trPr>
        <w:tc>
          <w:tcPr>
            <w:tcW w:w="398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4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" w:hRule="atLeast"/>
        </w:trPr>
        <w:tc>
          <w:tcPr>
            <w:tcW w:w="11854" w:type="dxa"/>
            <w:gridSpan w:val="13"/>
            <w:tcBorders>
              <w:left w:val="nil"/>
              <w:bottom w:val="nil"/>
              <w:right w:val="nil"/>
            </w:tcBorders>
            <w:shd w:val="clear" w:color="auto" w:fill="1B75BB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827" w:hRule="atLeast"/>
        </w:trPr>
        <w:tc>
          <w:tcPr>
            <w:tcW w:w="11854" w:type="dxa"/>
            <w:gridSpan w:val="13"/>
            <w:tcBorders>
              <w:top w:val="nil"/>
              <w:left w:val="nil"/>
              <w:right w:val="nil"/>
            </w:tcBorders>
            <w:shd w:val="clear" w:color="auto" w:fill="1B75BB"/>
          </w:tcPr>
          <w:p>
            <w:pPr>
              <w:pStyle w:val="TableParagraph"/>
              <w:spacing w:before="30"/>
              <w:ind w:left="1309" w:right="130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Advanced rates are available if order is placed10 days or more before show opening.</w:t>
            </w:r>
          </w:p>
          <w:p>
            <w:pPr>
              <w:pStyle w:val="TableParagraph"/>
              <w:spacing w:before="3"/>
              <w:ind w:left="1309" w:right="13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Email completed form to the Encore Representative listed above.</w:t>
            </w:r>
          </w:p>
          <w:p>
            <w:pPr>
              <w:pStyle w:val="TableParagraph"/>
              <w:spacing w:before="4"/>
              <w:ind w:left="1309" w:right="131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Once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z w:val="16"/>
              </w:rPr>
              <w:t>this</w:t>
            </w:r>
            <w:r>
              <w:rPr>
                <w:color w:val="FFFFFF"/>
                <w:spacing w:val="-14"/>
                <w:sz w:val="16"/>
              </w:rPr>
              <w:t> </w:t>
            </w:r>
            <w:r>
              <w:rPr>
                <w:color w:val="FFFFFF"/>
                <w:sz w:val="16"/>
              </w:rPr>
              <w:t>request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form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is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submitted,</w:t>
            </w:r>
            <w:r>
              <w:rPr>
                <w:color w:val="FFFFFF"/>
                <w:spacing w:val="-12"/>
                <w:sz w:val="16"/>
              </w:rPr>
              <w:t> </w:t>
            </w:r>
            <w:r>
              <w:rPr>
                <w:color w:val="FFFFFF"/>
                <w:sz w:val="16"/>
              </w:rPr>
              <w:t>an</w:t>
            </w:r>
            <w:r>
              <w:rPr>
                <w:color w:val="FFFFFF"/>
                <w:spacing w:val="-12"/>
                <w:sz w:val="16"/>
              </w:rPr>
              <w:t> </w:t>
            </w:r>
            <w:r>
              <w:rPr>
                <w:color w:val="FFFFFF"/>
                <w:sz w:val="16"/>
              </w:rPr>
              <w:t>Encore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Representative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will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z w:val="16"/>
              </w:rPr>
              <w:t>contact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z w:val="16"/>
              </w:rPr>
              <w:t>you</w:t>
            </w:r>
            <w:r>
              <w:rPr>
                <w:color w:val="FFFFFF"/>
                <w:spacing w:val="-16"/>
                <w:sz w:val="16"/>
              </w:rPr>
              <w:t> </w:t>
            </w:r>
            <w:r>
              <w:rPr>
                <w:color w:val="FFFFFF"/>
                <w:sz w:val="16"/>
              </w:rPr>
              <w:t>for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an</w:t>
            </w:r>
            <w:r>
              <w:rPr>
                <w:color w:val="FFFFFF"/>
                <w:spacing w:val="-12"/>
                <w:sz w:val="16"/>
              </w:rPr>
              <w:t> </w:t>
            </w:r>
            <w:r>
              <w:rPr>
                <w:color w:val="FFFFFF"/>
                <w:sz w:val="16"/>
              </w:rPr>
              <w:t>official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order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z w:val="16"/>
              </w:rPr>
              <w:t>review</w:t>
            </w:r>
            <w:r>
              <w:rPr>
                <w:color w:val="FFFFFF"/>
                <w:spacing w:val="-14"/>
                <w:sz w:val="16"/>
              </w:rPr>
              <w:t> </w:t>
            </w:r>
            <w:r>
              <w:rPr>
                <w:color w:val="FFFFFF"/>
                <w:sz w:val="16"/>
              </w:rPr>
              <w:t>and</w:t>
            </w:r>
            <w:r>
              <w:rPr>
                <w:color w:val="FFFFFF"/>
                <w:spacing w:val="-12"/>
                <w:sz w:val="16"/>
              </w:rPr>
              <w:t> </w:t>
            </w:r>
            <w:r>
              <w:rPr>
                <w:color w:val="FFFFFF"/>
                <w:sz w:val="16"/>
              </w:rPr>
              <w:t>signature.</w:t>
            </w:r>
          </w:p>
          <w:p>
            <w:pPr>
              <w:pStyle w:val="TableParagraph"/>
              <w:spacing w:before="3"/>
              <w:ind w:left="1309" w:right="130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Labor charges, sales tax, loss damage waiver, and service charges may apply.</w:t>
            </w:r>
          </w:p>
        </w:tc>
      </w:tr>
      <w:tr>
        <w:trPr>
          <w:trHeight w:val="363" w:hRule="atLeast"/>
        </w:trPr>
        <w:tc>
          <w:tcPr>
            <w:tcW w:w="3344" w:type="dxa"/>
            <w:gridSpan w:val="2"/>
            <w:shd w:val="clear" w:color="auto" w:fill="1A1344"/>
          </w:tcPr>
          <w:p>
            <w:pPr>
              <w:pStyle w:val="TableParagraph"/>
              <w:spacing w:before="57"/>
              <w:ind w:left="1084"/>
              <w:rPr>
                <w:sz w:val="20"/>
              </w:rPr>
            </w:pPr>
            <w:r>
              <w:rPr>
                <w:color w:val="FFFFFF"/>
                <w:sz w:val="20"/>
              </w:rPr>
              <w:t>PROJECTION</w:t>
            </w:r>
          </w:p>
        </w:tc>
        <w:tc>
          <w:tcPr>
            <w:tcW w:w="1416" w:type="dxa"/>
            <w:gridSpan w:val="2"/>
            <w:shd w:val="clear" w:color="auto" w:fill="1A1344"/>
          </w:tcPr>
          <w:p>
            <w:pPr>
              <w:pStyle w:val="TableParagraph"/>
              <w:spacing w:before="57"/>
              <w:ind w:left="218"/>
              <w:rPr>
                <w:sz w:val="20"/>
              </w:rPr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6" w:type="dxa"/>
            <w:gridSpan w:val="4"/>
            <w:shd w:val="clear" w:color="auto" w:fill="1A1344"/>
          </w:tcPr>
          <w:p>
            <w:pPr>
              <w:pStyle w:val="TableParagraph"/>
              <w:spacing w:before="57"/>
              <w:ind w:left="983"/>
              <w:rPr>
                <w:sz w:val="20"/>
              </w:rPr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8" w:type="dxa"/>
            <w:gridSpan w:val="5"/>
            <w:shd w:val="clear" w:color="auto" w:fill="1A1344"/>
          </w:tcPr>
          <w:p>
            <w:pPr>
              <w:pStyle w:val="TableParagraph"/>
              <w:spacing w:before="57"/>
              <w:ind w:left="1069"/>
              <w:rPr>
                <w:sz w:val="20"/>
              </w:rPr>
            </w:pPr>
            <w:r>
              <w:rPr>
                <w:color w:val="FFFFFF"/>
                <w:sz w:val="20"/>
              </w:rPr>
              <w:t>REGULAR RATE</w:t>
            </w:r>
          </w:p>
        </w:tc>
      </w:tr>
      <w:tr>
        <w:trPr>
          <w:trHeight w:val="364" w:hRule="atLeast"/>
        </w:trPr>
        <w:tc>
          <w:tcPr>
            <w:tcW w:w="3344" w:type="dxa"/>
            <w:gridSpan w:val="2"/>
          </w:tcPr>
          <w:p>
            <w:pPr>
              <w:pStyle w:val="TableParagraph"/>
              <w:spacing w:before="57"/>
              <w:ind w:left="143"/>
              <w:rPr>
                <w:sz w:val="20"/>
              </w:rPr>
            </w:pPr>
            <w:r>
              <w:rPr>
                <w:sz w:val="20"/>
              </w:rPr>
              <w:t>LCD PROJECTOR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gridSpan w:val="4"/>
          </w:tcPr>
          <w:p>
            <w:pPr>
              <w:pStyle w:val="TableParagraph"/>
              <w:spacing w:before="57"/>
              <w:ind w:right="507"/>
              <w:jc w:val="center"/>
              <w:rPr>
                <w:sz w:val="20"/>
              </w:rPr>
            </w:pPr>
            <w:r>
              <w:rPr>
                <w:sz w:val="20"/>
              </w:rPr>
              <w:t>$480</w:t>
            </w:r>
          </w:p>
        </w:tc>
        <w:tc>
          <w:tcPr>
            <w:tcW w:w="3548" w:type="dxa"/>
            <w:gridSpan w:val="5"/>
          </w:tcPr>
          <w:p>
            <w:pPr>
              <w:pStyle w:val="TableParagraph"/>
              <w:spacing w:before="57"/>
              <w:ind w:left="1502" w:right="1480"/>
              <w:jc w:val="center"/>
              <w:rPr>
                <w:sz w:val="20"/>
              </w:rPr>
            </w:pPr>
            <w:r>
              <w:rPr>
                <w:sz w:val="20"/>
              </w:rPr>
              <w:t>$650</w:t>
            </w:r>
          </w:p>
        </w:tc>
      </w:tr>
      <w:tr>
        <w:trPr>
          <w:trHeight w:val="363" w:hRule="atLeast"/>
        </w:trPr>
        <w:tc>
          <w:tcPr>
            <w:tcW w:w="3344" w:type="dxa"/>
            <w:gridSpan w:val="2"/>
          </w:tcPr>
          <w:p>
            <w:pPr>
              <w:pStyle w:val="TableParagraph"/>
              <w:spacing w:before="58"/>
              <w:ind w:left="143"/>
              <w:rPr>
                <w:sz w:val="20"/>
              </w:rPr>
            </w:pPr>
            <w:r>
              <w:rPr>
                <w:sz w:val="20"/>
              </w:rPr>
              <w:t>TRIPOD SCREEN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gridSpan w:val="4"/>
          </w:tcPr>
          <w:p>
            <w:pPr>
              <w:pStyle w:val="TableParagraph"/>
              <w:spacing w:before="58"/>
              <w:ind w:right="506"/>
              <w:jc w:val="center"/>
              <w:rPr>
                <w:sz w:val="20"/>
              </w:rPr>
            </w:pPr>
            <w:r>
              <w:rPr>
                <w:sz w:val="20"/>
              </w:rPr>
              <w:t>$95</w:t>
            </w:r>
          </w:p>
        </w:tc>
        <w:tc>
          <w:tcPr>
            <w:tcW w:w="3548" w:type="dxa"/>
            <w:gridSpan w:val="5"/>
          </w:tcPr>
          <w:p>
            <w:pPr>
              <w:pStyle w:val="TableParagraph"/>
              <w:spacing w:before="58"/>
              <w:ind w:left="1502" w:right="1480"/>
              <w:jc w:val="center"/>
              <w:rPr>
                <w:sz w:val="20"/>
              </w:rPr>
            </w:pPr>
            <w:r>
              <w:rPr>
                <w:sz w:val="20"/>
              </w:rPr>
              <w:t>$130</w:t>
            </w:r>
          </w:p>
        </w:tc>
      </w:tr>
      <w:tr>
        <w:trPr>
          <w:trHeight w:val="363" w:hRule="atLeast"/>
        </w:trPr>
        <w:tc>
          <w:tcPr>
            <w:tcW w:w="3344" w:type="dxa"/>
            <w:gridSpan w:val="2"/>
          </w:tcPr>
          <w:p>
            <w:pPr>
              <w:pStyle w:val="TableParagraph"/>
              <w:spacing w:before="58"/>
              <w:ind w:left="143"/>
              <w:rPr>
                <w:sz w:val="20"/>
              </w:rPr>
            </w:pPr>
            <w:r>
              <w:rPr>
                <w:sz w:val="20"/>
              </w:rPr>
              <w:t>25’ HDMI CABLE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gridSpan w:val="4"/>
          </w:tcPr>
          <w:p>
            <w:pPr>
              <w:pStyle w:val="TableParagraph"/>
              <w:spacing w:before="58"/>
              <w:ind w:right="506"/>
              <w:jc w:val="center"/>
              <w:rPr>
                <w:sz w:val="20"/>
              </w:rPr>
            </w:pPr>
            <w:r>
              <w:rPr>
                <w:sz w:val="20"/>
              </w:rPr>
              <w:t>$15</w:t>
            </w:r>
          </w:p>
        </w:tc>
        <w:tc>
          <w:tcPr>
            <w:tcW w:w="3548" w:type="dxa"/>
            <w:gridSpan w:val="5"/>
          </w:tcPr>
          <w:p>
            <w:pPr>
              <w:pStyle w:val="TableParagraph"/>
              <w:spacing w:before="58"/>
              <w:ind w:left="1502" w:right="1480"/>
              <w:jc w:val="center"/>
              <w:rPr>
                <w:sz w:val="20"/>
              </w:rPr>
            </w:pPr>
            <w:r>
              <w:rPr>
                <w:sz w:val="20"/>
              </w:rPr>
              <w:t>$20</w:t>
            </w:r>
          </w:p>
        </w:tc>
      </w:tr>
    </w:tbl>
    <w:p>
      <w:pPr>
        <w:pStyle w:val="BodyText"/>
        <w:rPr>
          <w:rFonts w:ascii="Times New Roman"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432"/>
        <w:gridCol w:w="3546"/>
        <w:gridCol w:w="3546"/>
      </w:tblGrid>
      <w:tr>
        <w:trPr>
          <w:trHeight w:val="364" w:hRule="atLeast"/>
        </w:trPr>
        <w:tc>
          <w:tcPr>
            <w:tcW w:w="3329" w:type="dxa"/>
            <w:shd w:val="clear" w:color="auto" w:fill="1A1344"/>
          </w:tcPr>
          <w:p>
            <w:pPr>
              <w:pStyle w:val="TableParagraph"/>
              <w:spacing w:before="58"/>
              <w:ind w:left="1167" w:right="114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MONITOR</w:t>
            </w:r>
          </w:p>
        </w:tc>
        <w:tc>
          <w:tcPr>
            <w:tcW w:w="1432" w:type="dxa"/>
            <w:shd w:val="clear" w:color="auto" w:fill="1A1344"/>
          </w:tcPr>
          <w:p>
            <w:pPr>
              <w:pStyle w:val="TableParagraph"/>
              <w:spacing w:before="58"/>
              <w:ind w:left="190" w:right="16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8"/>
              <w:ind w:right="5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8"/>
              <w:ind w:right="50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REGULAR RATE</w:t>
            </w:r>
          </w:p>
        </w:tc>
      </w:tr>
      <w:tr>
        <w:trPr>
          <w:trHeight w:val="363" w:hRule="atLeast"/>
        </w:trPr>
        <w:tc>
          <w:tcPr>
            <w:tcW w:w="3329" w:type="dxa"/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46” MONITOR TABLE-TOP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8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$525</w:t>
            </w:r>
          </w:p>
        </w:tc>
        <w:tc>
          <w:tcPr>
            <w:tcW w:w="3546" w:type="dxa"/>
          </w:tcPr>
          <w:p>
            <w:pPr>
              <w:pStyle w:val="TableParagraph"/>
              <w:spacing w:before="58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$715</w:t>
            </w:r>
          </w:p>
        </w:tc>
      </w:tr>
      <w:tr>
        <w:trPr>
          <w:trHeight w:val="363" w:hRule="atLeast"/>
        </w:trPr>
        <w:tc>
          <w:tcPr>
            <w:tcW w:w="3329" w:type="dxa"/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55” MONITOR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8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$725</w:t>
            </w:r>
          </w:p>
        </w:tc>
        <w:tc>
          <w:tcPr>
            <w:tcW w:w="3546" w:type="dxa"/>
          </w:tcPr>
          <w:p>
            <w:pPr>
              <w:pStyle w:val="TableParagraph"/>
              <w:spacing w:before="58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$985</w:t>
            </w:r>
          </w:p>
        </w:tc>
      </w:tr>
      <w:tr>
        <w:trPr>
          <w:trHeight w:val="363" w:hRule="atLeast"/>
        </w:trPr>
        <w:tc>
          <w:tcPr>
            <w:tcW w:w="3329" w:type="dxa"/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70” MONIT80OR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8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$1550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8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Available in advance only</w:t>
            </w:r>
          </w:p>
        </w:tc>
      </w:tr>
      <w:tr>
        <w:trPr>
          <w:trHeight w:val="384" w:hRule="atLeast"/>
        </w:trPr>
        <w:tc>
          <w:tcPr>
            <w:tcW w:w="332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FLOOR STAND</w:t>
            </w:r>
          </w:p>
        </w:tc>
        <w:tc>
          <w:tcPr>
            <w:tcW w:w="1432" w:type="dxa"/>
            <w:tcBorders>
              <w:bottom w:val="double" w:sz="3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$80</w:t>
            </w:r>
          </w:p>
        </w:tc>
        <w:tc>
          <w:tcPr>
            <w:tcW w:w="354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$110</w:t>
            </w:r>
          </w:p>
        </w:tc>
      </w:tr>
      <w:tr>
        <w:trPr>
          <w:trHeight w:val="384" w:hRule="atLeast"/>
        </w:trPr>
        <w:tc>
          <w:tcPr>
            <w:tcW w:w="3329" w:type="dxa"/>
            <w:tcBorders>
              <w:top w:val="double" w:sz="3" w:space="0" w:color="000000"/>
            </w:tcBorders>
            <w:shd w:val="clear" w:color="auto" w:fill="1A1344"/>
          </w:tcPr>
          <w:p>
            <w:pPr>
              <w:pStyle w:val="TableParagraph"/>
              <w:spacing w:before="79"/>
              <w:ind w:left="1164" w:right="115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AUDIO</w:t>
            </w:r>
          </w:p>
        </w:tc>
        <w:tc>
          <w:tcPr>
            <w:tcW w:w="1432" w:type="dxa"/>
            <w:tcBorders>
              <w:top w:val="double" w:sz="3" w:space="0" w:color="000000"/>
            </w:tcBorders>
            <w:shd w:val="clear" w:color="auto" w:fill="1A1344"/>
          </w:tcPr>
          <w:p>
            <w:pPr>
              <w:pStyle w:val="TableParagraph"/>
              <w:spacing w:before="79"/>
              <w:ind w:left="190" w:right="16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6" w:type="dxa"/>
            <w:tcBorders>
              <w:top w:val="double" w:sz="3" w:space="0" w:color="000000"/>
            </w:tcBorders>
            <w:shd w:val="clear" w:color="auto" w:fill="1A1344"/>
          </w:tcPr>
          <w:p>
            <w:pPr>
              <w:pStyle w:val="TableParagraph"/>
              <w:spacing w:before="79"/>
              <w:ind w:right="5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6" w:type="dxa"/>
            <w:tcBorders>
              <w:top w:val="double" w:sz="3" w:space="0" w:color="000000"/>
            </w:tcBorders>
            <w:shd w:val="clear" w:color="auto" w:fill="1A1344"/>
          </w:tcPr>
          <w:p>
            <w:pPr>
              <w:pStyle w:val="TableParagraph"/>
              <w:spacing w:before="79"/>
              <w:ind w:right="50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REGULAR RATE</w:t>
            </w:r>
          </w:p>
        </w:tc>
      </w:tr>
      <w:tr>
        <w:trPr>
          <w:trHeight w:val="363" w:hRule="atLeast"/>
        </w:trPr>
        <w:tc>
          <w:tcPr>
            <w:tcW w:w="3329" w:type="dxa"/>
          </w:tcPr>
          <w:p>
            <w:pPr>
              <w:pStyle w:val="TableParagraph"/>
              <w:spacing w:before="59"/>
              <w:ind w:left="144"/>
              <w:rPr>
                <w:sz w:val="20"/>
              </w:rPr>
            </w:pPr>
            <w:r>
              <w:rPr>
                <w:sz w:val="20"/>
              </w:rPr>
              <w:t>PERSONAL SPEAKER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$85</w:t>
            </w: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$115</w:t>
            </w:r>
          </w:p>
        </w:tc>
      </w:tr>
    </w:tbl>
    <w:p>
      <w:pPr>
        <w:pStyle w:val="BodyText"/>
        <w:spacing w:before="10"/>
        <w:rPr>
          <w:rFonts w:ascii="Times New Roman"/>
          <w:sz w:val="6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432"/>
        <w:gridCol w:w="3546"/>
        <w:gridCol w:w="3546"/>
      </w:tblGrid>
      <w:tr>
        <w:trPr>
          <w:trHeight w:val="363" w:hRule="atLeast"/>
        </w:trPr>
        <w:tc>
          <w:tcPr>
            <w:tcW w:w="3329" w:type="dxa"/>
            <w:shd w:val="clear" w:color="auto" w:fill="1A1344"/>
          </w:tcPr>
          <w:p>
            <w:pPr>
              <w:pStyle w:val="TableParagraph"/>
              <w:spacing w:before="59"/>
              <w:ind w:left="1167" w:right="115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INTERNET</w:t>
            </w:r>
          </w:p>
        </w:tc>
        <w:tc>
          <w:tcPr>
            <w:tcW w:w="1432" w:type="dxa"/>
            <w:shd w:val="clear" w:color="auto" w:fill="1A1344"/>
          </w:tcPr>
          <w:p>
            <w:pPr>
              <w:pStyle w:val="TableParagraph"/>
              <w:spacing w:before="59"/>
              <w:ind w:left="227"/>
              <w:rPr>
                <w:sz w:val="20"/>
              </w:rPr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9"/>
              <w:ind w:right="5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9"/>
              <w:ind w:right="50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REGULAR RATE</w:t>
            </w:r>
          </w:p>
        </w:tc>
      </w:tr>
      <w:tr>
        <w:trPr>
          <w:trHeight w:val="364" w:hRule="atLeast"/>
        </w:trPr>
        <w:tc>
          <w:tcPr>
            <w:tcW w:w="3329" w:type="dxa"/>
          </w:tcPr>
          <w:p>
            <w:pPr>
              <w:pStyle w:val="TableParagraph"/>
              <w:spacing w:before="59"/>
              <w:ind w:left="144"/>
              <w:rPr>
                <w:sz w:val="20"/>
              </w:rPr>
            </w:pPr>
            <w:r>
              <w:rPr>
                <w:sz w:val="20"/>
              </w:rPr>
              <w:t>SIMPLE WIFI CONNECTION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$20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$25</w:t>
            </w:r>
          </w:p>
        </w:tc>
      </w:tr>
      <w:tr>
        <w:trPr>
          <w:trHeight w:val="363" w:hRule="atLeast"/>
        </w:trPr>
        <w:tc>
          <w:tcPr>
            <w:tcW w:w="3329" w:type="dxa"/>
          </w:tcPr>
          <w:p>
            <w:pPr>
              <w:pStyle w:val="TableParagraph"/>
              <w:spacing w:before="59"/>
              <w:ind w:left="144"/>
              <w:rPr>
                <w:sz w:val="20"/>
              </w:rPr>
            </w:pPr>
            <w:r>
              <w:rPr>
                <w:sz w:val="20"/>
              </w:rPr>
              <w:t>HARD LINE CONNECTION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$190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$260</w:t>
            </w:r>
          </w:p>
        </w:tc>
      </w:tr>
    </w:tbl>
    <w:p>
      <w:pPr>
        <w:pStyle w:val="BodyText"/>
        <w:spacing w:before="5"/>
        <w:rPr>
          <w:rFonts w:ascii="Times New Roman"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432"/>
        <w:gridCol w:w="3546"/>
        <w:gridCol w:w="3546"/>
      </w:tblGrid>
      <w:tr>
        <w:trPr>
          <w:trHeight w:val="364" w:hRule="atLeast"/>
        </w:trPr>
        <w:tc>
          <w:tcPr>
            <w:tcW w:w="3329" w:type="dxa"/>
            <w:shd w:val="clear" w:color="auto" w:fill="1A1344"/>
          </w:tcPr>
          <w:p>
            <w:pPr>
              <w:pStyle w:val="TableParagraph"/>
              <w:spacing w:before="59"/>
              <w:ind w:left="1165" w:right="1152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POWER</w:t>
            </w:r>
          </w:p>
        </w:tc>
        <w:tc>
          <w:tcPr>
            <w:tcW w:w="1432" w:type="dxa"/>
            <w:shd w:val="clear" w:color="auto" w:fill="1A1344"/>
          </w:tcPr>
          <w:p>
            <w:pPr>
              <w:pStyle w:val="TableParagraph"/>
              <w:spacing w:before="59"/>
              <w:ind w:left="227"/>
              <w:rPr>
                <w:sz w:val="20"/>
              </w:rPr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9"/>
              <w:ind w:right="5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9"/>
              <w:ind w:right="50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REGULAR RATE</w:t>
            </w:r>
          </w:p>
        </w:tc>
      </w:tr>
      <w:tr>
        <w:trPr>
          <w:trHeight w:val="363" w:hRule="atLeast"/>
        </w:trPr>
        <w:tc>
          <w:tcPr>
            <w:tcW w:w="3329" w:type="dxa"/>
          </w:tcPr>
          <w:p>
            <w:pPr>
              <w:pStyle w:val="TableParagraph"/>
              <w:spacing w:before="59"/>
              <w:ind w:left="144"/>
              <w:rPr>
                <w:sz w:val="20"/>
              </w:rPr>
            </w:pPr>
            <w:r>
              <w:rPr>
                <w:sz w:val="20"/>
              </w:rPr>
              <w:t>STANDARD POWER – 5 AMP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$60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$85</w:t>
            </w:r>
          </w:p>
        </w:tc>
      </w:tr>
      <w:tr>
        <w:trPr>
          <w:trHeight w:val="364" w:hRule="atLeast"/>
        </w:trPr>
        <w:tc>
          <w:tcPr>
            <w:tcW w:w="3329" w:type="dxa"/>
          </w:tcPr>
          <w:p>
            <w:pPr>
              <w:pStyle w:val="TableParagraph"/>
              <w:spacing w:before="59"/>
              <w:ind w:left="144"/>
              <w:rPr>
                <w:sz w:val="20"/>
              </w:rPr>
            </w:pPr>
            <w:r>
              <w:rPr>
                <w:sz w:val="20"/>
              </w:rPr>
              <w:t>120V SINGLE PHASE – 20 AMP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$145</w:t>
            </w: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$200</w:t>
            </w:r>
          </w:p>
        </w:tc>
      </w:tr>
    </w:tbl>
    <w:p>
      <w:pPr>
        <w:pStyle w:val="BodyText"/>
        <w:spacing w:before="3"/>
        <w:rPr>
          <w:rFonts w:ascii="Times New Roman"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432"/>
        <w:gridCol w:w="3546"/>
        <w:gridCol w:w="3546"/>
      </w:tblGrid>
      <w:tr>
        <w:trPr>
          <w:trHeight w:val="363" w:hRule="atLeast"/>
        </w:trPr>
        <w:tc>
          <w:tcPr>
            <w:tcW w:w="3329" w:type="dxa"/>
            <w:shd w:val="clear" w:color="auto" w:fill="1A1344"/>
          </w:tcPr>
          <w:p>
            <w:pPr>
              <w:pStyle w:val="TableParagraph"/>
              <w:spacing w:before="59"/>
              <w:ind w:left="860"/>
              <w:rPr>
                <w:sz w:val="20"/>
              </w:rPr>
            </w:pPr>
            <w:r>
              <w:rPr>
                <w:color w:val="FFFFFF"/>
                <w:sz w:val="20"/>
              </w:rPr>
              <w:t>MISCELLANEOUS</w:t>
            </w:r>
          </w:p>
        </w:tc>
        <w:tc>
          <w:tcPr>
            <w:tcW w:w="1432" w:type="dxa"/>
            <w:shd w:val="clear" w:color="auto" w:fill="1A1344"/>
          </w:tcPr>
          <w:p>
            <w:pPr>
              <w:pStyle w:val="TableParagraph"/>
              <w:spacing w:before="59"/>
              <w:ind w:left="227"/>
              <w:rPr>
                <w:sz w:val="20"/>
              </w:rPr>
            </w:pPr>
            <w:r>
              <w:rPr>
                <w:color w:val="FFFFFF"/>
                <w:sz w:val="20"/>
              </w:rPr>
              <w:t>QUANTITY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9"/>
              <w:ind w:right="5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ADVANCED RATE</w:t>
            </w:r>
          </w:p>
        </w:tc>
        <w:tc>
          <w:tcPr>
            <w:tcW w:w="3546" w:type="dxa"/>
            <w:shd w:val="clear" w:color="auto" w:fill="1A1344"/>
          </w:tcPr>
          <w:p>
            <w:pPr>
              <w:pStyle w:val="TableParagraph"/>
              <w:spacing w:before="59"/>
              <w:ind w:right="50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REGULAR RATE</w:t>
            </w:r>
          </w:p>
        </w:tc>
      </w:tr>
      <w:tr>
        <w:trPr>
          <w:trHeight w:val="364" w:hRule="atLeast"/>
        </w:trPr>
        <w:tc>
          <w:tcPr>
            <w:tcW w:w="3329" w:type="dxa"/>
          </w:tcPr>
          <w:p>
            <w:pPr>
              <w:pStyle w:val="TableParagraph"/>
              <w:spacing w:before="59"/>
              <w:ind w:left="144"/>
              <w:rPr>
                <w:sz w:val="20"/>
              </w:rPr>
            </w:pPr>
            <w:r>
              <w:rPr>
                <w:sz w:val="20"/>
              </w:rPr>
              <w:t>LAPTOP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$250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9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$340</w:t>
            </w:r>
          </w:p>
        </w:tc>
      </w:tr>
      <w:tr>
        <w:trPr>
          <w:trHeight w:val="364" w:hRule="atLeast"/>
        </w:trPr>
        <w:tc>
          <w:tcPr>
            <w:tcW w:w="3329" w:type="dxa"/>
          </w:tcPr>
          <w:p>
            <w:pPr>
              <w:pStyle w:val="TableParagraph"/>
              <w:spacing w:before="60"/>
              <w:ind w:left="144"/>
              <w:rPr>
                <w:sz w:val="20"/>
              </w:rPr>
            </w:pPr>
            <w:r>
              <w:rPr>
                <w:sz w:val="20"/>
              </w:rPr>
              <w:t>FLIPCHART PACKAGE</w:t>
            </w:r>
          </w:p>
        </w:tc>
        <w:tc>
          <w:tcPr>
            <w:tcW w:w="14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60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$76</w:t>
            </w:r>
          </w:p>
        </w:tc>
        <w:tc>
          <w:tcPr>
            <w:tcW w:w="3546" w:type="dxa"/>
          </w:tcPr>
          <w:p>
            <w:pPr>
              <w:pStyle w:val="TableParagraph"/>
              <w:spacing w:before="60"/>
              <w:ind w:right="509"/>
              <w:jc w:val="center"/>
              <w:rPr>
                <w:sz w:val="20"/>
              </w:rPr>
            </w:pPr>
            <w:r>
              <w:rPr>
                <w:sz w:val="20"/>
              </w:rPr>
              <w:t>$96</w:t>
            </w:r>
          </w:p>
        </w:tc>
      </w:tr>
    </w:tbl>
    <w:p>
      <w:pPr>
        <w:pStyle w:val="BodyText"/>
        <w:spacing w:before="11"/>
        <w:rPr>
          <w:rFonts w:ascii="Times New Roman"/>
          <w:sz w:val="27"/>
        </w:rPr>
      </w:pPr>
      <w:r>
        <w:rPr/>
        <w:pict>
          <v:group style="position:absolute;margin-left:9.585pt;margin-top:19.055466pt;width:248.95pt;height:39.9pt;mso-position-horizontal-relative:page;mso-position-vertical-relative:paragraph;z-index:-251655168;mso-wrap-distance-left:0;mso-wrap-distance-right:0" coordorigin="192,381" coordsize="4979,798">
            <v:rect style="position:absolute;left:199;top:388;width:4964;height:783" filled="true" fillcolor="#1a1344" stroked="false">
              <v:fill type="solid"/>
            </v:rect>
            <v:rect style="position:absolute;left:199;top:388;width:4964;height:783" filled="false" stroked="true" strokeweight=".75pt" strokecolor="#1a1344">
              <v:stroke dashstyle="solid"/>
            </v:rect>
            <v:shape style="position:absolute;left:191;top:381;width:4979;height:798" type="#_x0000_t202" filled="false" stroked="false">
              <v:textbox inset="0,0,0,0">
                <w:txbxContent>
                  <w:p>
                    <w:pPr>
                      <w:spacing w:line="244" w:lineRule="auto" w:before="34"/>
                      <w:ind w:left="147" w:right="39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If</w:t>
                    </w:r>
                    <w:r>
                      <w:rPr>
                        <w:color w:val="FFFFFF"/>
                        <w:spacing w:val="-4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You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Are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Experiencing</w:t>
                    </w:r>
                    <w:r>
                      <w:rPr>
                        <w:color w:val="FFFFFF"/>
                        <w:spacing w:val="-5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Technical</w:t>
                    </w:r>
                    <w:r>
                      <w:rPr>
                        <w:color w:val="FFFFFF"/>
                        <w:spacing w:val="-48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Difficulties</w:t>
                    </w:r>
                    <w:r>
                      <w:rPr>
                        <w:color w:val="FFFFFF"/>
                        <w:spacing w:val="-4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On Site</w:t>
                    </w:r>
                  </w:p>
                  <w:p>
                    <w:pPr>
                      <w:spacing w:line="235" w:lineRule="exact" w:before="0"/>
                      <w:ind w:left="1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Please Contact Encore At 480-408-4006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5927225</wp:posOffset>
            </wp:positionH>
            <wp:positionV relativeFrom="paragraph">
              <wp:posOffset>229163</wp:posOffset>
            </wp:positionV>
            <wp:extent cx="1653441" cy="659415"/>
            <wp:effectExtent l="0" t="0" r="0" b="0"/>
            <wp:wrapTopAndBottom/>
            <wp:docPr id="1" name="image2.png" descr="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441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4"/>
        <w:ind w:left="114"/>
      </w:pPr>
      <w:r>
        <w:rPr>
          <w:rFonts w:ascii="Arial" w:hAnsi="Arial"/>
          <w:sz w:val="14"/>
        </w:rPr>
        <w:t>©</w:t>
      </w:r>
      <w:r>
        <w:rPr/>
        <w:t>2021 Encore Global LP or its subsidiaries. Proprietary and Confidential Information</w:t>
      </w:r>
    </w:p>
    <w:sectPr>
      <w:type w:val="continuous"/>
      <w:pgSz w:w="12240" w:h="15840"/>
      <w:pgMar w:top="140" w:bottom="0" w:left="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31"/>
    </w:pPr>
    <w:rPr>
      <w:rFonts w:ascii="Lucida Sans" w:hAnsi="Lucida Sans" w:eastAsia="Lucida Sans" w:cs="Lucida San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yattScottsdaleAV@encoreglobal.com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Levine</dc:creator>
  <dc:title>PowerPoint Presentation</dc:title>
  <dcterms:created xsi:type="dcterms:W3CDTF">2021-06-21T23:12:46Z</dcterms:created>
  <dcterms:modified xsi:type="dcterms:W3CDTF">2021-06-21T23:12:46Z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2021-06-21T00:00:00Z</vt:filetime>
  </property>
</Properties>
</file>